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64B8" w14:textId="77777777" w:rsidR="00AE716C" w:rsidRPr="0068137D" w:rsidRDefault="0053759B" w:rsidP="008A09B4">
      <w:pPr>
        <w:spacing w:after="0" w:line="240" w:lineRule="auto"/>
        <w:rPr>
          <w:rFonts w:cstheme="minorHAnsi"/>
          <w:b/>
        </w:rPr>
      </w:pPr>
      <w:r w:rsidRPr="0068137D">
        <w:rPr>
          <w:rFonts w:eastAsia="Times New Roman" w:cstheme="minorHAnsi"/>
          <w:b/>
          <w:lang w:eastAsia="ar-SA"/>
        </w:rPr>
        <w:t>Załącznik nr 2</w:t>
      </w:r>
      <w:r w:rsidR="00AE716C" w:rsidRPr="0068137D">
        <w:rPr>
          <w:rFonts w:eastAsia="Times New Roman" w:cstheme="minorHAnsi"/>
          <w:b/>
          <w:lang w:eastAsia="ar-SA"/>
        </w:rPr>
        <w:t xml:space="preserve"> </w:t>
      </w:r>
      <w:r w:rsidR="00AE716C" w:rsidRPr="0068137D">
        <w:rPr>
          <w:rFonts w:cstheme="minorHAnsi"/>
          <w:b/>
        </w:rPr>
        <w:t>do ogłoszenia o pisemnym przetargu nieograniczonym</w:t>
      </w:r>
    </w:p>
    <w:p w14:paraId="2F8B97EC" w14:textId="03AA94E4" w:rsidR="00AE716C" w:rsidRPr="0068137D" w:rsidRDefault="00AE716C" w:rsidP="008A09B4">
      <w:pPr>
        <w:spacing w:after="0" w:line="240" w:lineRule="auto"/>
        <w:rPr>
          <w:rFonts w:cstheme="minorHAnsi"/>
          <w:b/>
        </w:rPr>
      </w:pPr>
      <w:r w:rsidRPr="0068137D">
        <w:rPr>
          <w:rFonts w:cstheme="minorHAnsi"/>
          <w:b/>
        </w:rPr>
        <w:t>na sprzedaż zbędnych składników m</w:t>
      </w:r>
      <w:r w:rsidR="00FF05DC">
        <w:rPr>
          <w:rFonts w:cstheme="minorHAnsi"/>
          <w:b/>
        </w:rPr>
        <w:t>ienia</w:t>
      </w:r>
      <w:r w:rsidR="005462D1" w:rsidRPr="0068137D">
        <w:rPr>
          <w:rFonts w:cstheme="minorHAnsi"/>
          <w:b/>
        </w:rPr>
        <w:t xml:space="preserve"> – wzór umowy</w:t>
      </w:r>
    </w:p>
    <w:p w14:paraId="6530E8F9" w14:textId="1950119A" w:rsidR="0053759B" w:rsidRPr="0068137D" w:rsidRDefault="0053759B" w:rsidP="0053759B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rPr>
          <w:rFonts w:eastAsia="Times New Roman" w:cstheme="minorHAnsi"/>
          <w:bCs/>
          <w:lang w:eastAsia="ar-SA"/>
        </w:rPr>
      </w:pPr>
    </w:p>
    <w:p w14:paraId="3CFE2AFA" w14:textId="77777777" w:rsidR="0053759B" w:rsidRPr="0068137D" w:rsidRDefault="0053759B" w:rsidP="0053759B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rPr>
          <w:rFonts w:eastAsia="Times New Roman" w:cstheme="minorHAnsi"/>
          <w:b/>
          <w:sz w:val="24"/>
          <w:szCs w:val="20"/>
          <w:lang w:eastAsia="ar-SA"/>
        </w:rPr>
      </w:pPr>
    </w:p>
    <w:p w14:paraId="7CBBB775" w14:textId="7D0FE0D3" w:rsidR="005372BD" w:rsidRPr="0068137D" w:rsidRDefault="005372BD" w:rsidP="005372BD">
      <w:pPr>
        <w:tabs>
          <w:tab w:val="center" w:pos="4536"/>
          <w:tab w:val="right" w:pos="9072"/>
        </w:tabs>
        <w:suppressAutoHyphens/>
        <w:spacing w:after="0" w:line="240" w:lineRule="auto"/>
        <w:ind w:right="360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lang w:eastAsia="ar-SA"/>
        </w:rPr>
        <w:t>UMOWA nr  …………………</w:t>
      </w:r>
    </w:p>
    <w:p w14:paraId="487A00DC" w14:textId="0D6827EC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0"/>
          <w:lang w:eastAsia="ar-SA"/>
        </w:rPr>
      </w:pPr>
      <w:r w:rsidRPr="0068137D">
        <w:rPr>
          <w:rFonts w:eastAsia="Times New Roman" w:cstheme="minorHAnsi"/>
          <w:sz w:val="24"/>
          <w:szCs w:val="20"/>
          <w:lang w:eastAsia="ar-SA"/>
        </w:rPr>
        <w:t xml:space="preserve">zawarta w dniu </w:t>
      </w:r>
      <w:r w:rsidRPr="0068137D">
        <w:rPr>
          <w:rFonts w:eastAsia="Times New Roman" w:cstheme="minorHAnsi"/>
          <w:b/>
          <w:bCs/>
          <w:sz w:val="24"/>
          <w:szCs w:val="20"/>
          <w:lang w:eastAsia="ar-SA"/>
        </w:rPr>
        <w:t>…………….  202</w:t>
      </w:r>
      <w:r w:rsidR="000303FF">
        <w:rPr>
          <w:rFonts w:eastAsia="Times New Roman" w:cstheme="minorHAnsi"/>
          <w:b/>
          <w:bCs/>
          <w:sz w:val="24"/>
          <w:szCs w:val="20"/>
          <w:lang w:eastAsia="ar-SA"/>
        </w:rPr>
        <w:t>6</w:t>
      </w:r>
      <w:r w:rsidRPr="0068137D">
        <w:rPr>
          <w:rFonts w:eastAsia="Times New Roman" w:cstheme="minorHAnsi"/>
          <w:b/>
          <w:bCs/>
          <w:sz w:val="24"/>
          <w:szCs w:val="20"/>
          <w:lang w:eastAsia="ar-SA"/>
        </w:rPr>
        <w:t xml:space="preserve"> roku</w:t>
      </w:r>
      <w:r w:rsidRPr="0068137D">
        <w:rPr>
          <w:rFonts w:eastAsia="Times New Roman" w:cstheme="minorHAnsi"/>
          <w:sz w:val="24"/>
          <w:szCs w:val="20"/>
          <w:lang w:eastAsia="ar-SA"/>
        </w:rPr>
        <w:t xml:space="preserve"> pomiędzy:</w:t>
      </w:r>
    </w:p>
    <w:p w14:paraId="0B7FCD6B" w14:textId="77777777" w:rsidR="005372BD" w:rsidRPr="0068137D" w:rsidRDefault="005372BD" w:rsidP="005372BD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ar-SA"/>
        </w:rPr>
      </w:pPr>
    </w:p>
    <w:p w14:paraId="40F83F03" w14:textId="0E92179E" w:rsidR="005372BD" w:rsidRPr="0068137D" w:rsidRDefault="005372BD" w:rsidP="005372BD">
      <w:pPr>
        <w:spacing w:before="240"/>
        <w:jc w:val="both"/>
        <w:rPr>
          <w:rFonts w:cstheme="minorHAnsi"/>
        </w:rPr>
      </w:pPr>
      <w:r w:rsidRPr="0068137D">
        <w:rPr>
          <w:rFonts w:cstheme="minorHAnsi"/>
          <w:b/>
        </w:rPr>
        <w:t>Związkiem Międzygminnym „Gospodarka Odpadami Aglomeracji Poznańskiej”</w:t>
      </w:r>
      <w:r w:rsidR="005462D1" w:rsidRPr="0068137D">
        <w:rPr>
          <w:rFonts w:cstheme="minorHAnsi"/>
          <w:b/>
        </w:rPr>
        <w:t xml:space="preserve"> </w:t>
      </w:r>
      <w:r w:rsidRPr="0068137D">
        <w:rPr>
          <w:rFonts w:cstheme="minorHAnsi"/>
          <w:b/>
        </w:rPr>
        <w:t>w likwidacji</w:t>
      </w:r>
      <w:r w:rsidRPr="0068137D">
        <w:rPr>
          <w:rFonts w:cstheme="minorHAnsi"/>
        </w:rPr>
        <w:t xml:space="preserve"> </w:t>
      </w:r>
      <w:r w:rsidR="0068137D">
        <w:rPr>
          <w:rFonts w:cstheme="minorHAnsi"/>
        </w:rPr>
        <w:t xml:space="preserve">                     </w:t>
      </w:r>
      <w:r w:rsidRPr="0068137D">
        <w:rPr>
          <w:rFonts w:cstheme="minorHAnsi"/>
        </w:rPr>
        <w:t xml:space="preserve">z siedzibą w Poznaniu, przy ul. św. Michała 43, 61-119 Poznań, wpisanym do rejestru związków międzygminnych prowadzonego przez Ministerstwo Spraw Wewnętrznych </w:t>
      </w:r>
      <w:r w:rsidRPr="0068137D">
        <w:rPr>
          <w:rFonts w:cstheme="minorHAnsi"/>
        </w:rPr>
        <w:br/>
        <w:t>i Administracji pod numerem 298, posiadającym według oświadczenia NIP 781-18-79-366, nr REGON: 302156406, reprezentowanym przez:</w:t>
      </w:r>
    </w:p>
    <w:p w14:paraId="0E963853" w14:textId="0B384FC2" w:rsidR="005372BD" w:rsidRPr="0068137D" w:rsidRDefault="00FF05DC" w:rsidP="005372BD">
      <w:pPr>
        <w:spacing w:before="24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……………………………………… </w:t>
      </w:r>
      <w:r w:rsidR="005372BD" w:rsidRPr="0068137D">
        <w:rPr>
          <w:rFonts w:cstheme="minorHAnsi"/>
        </w:rPr>
        <w:t xml:space="preserve"> </w:t>
      </w:r>
    </w:p>
    <w:p w14:paraId="33FB80A6" w14:textId="77777777" w:rsidR="005372BD" w:rsidRPr="0068137D" w:rsidRDefault="005372BD" w:rsidP="005372BD">
      <w:pPr>
        <w:spacing w:before="240"/>
        <w:jc w:val="both"/>
        <w:rPr>
          <w:rFonts w:cstheme="minorHAnsi"/>
        </w:rPr>
      </w:pPr>
      <w:r w:rsidRPr="0068137D">
        <w:rPr>
          <w:rFonts w:cstheme="minorHAnsi"/>
        </w:rPr>
        <w:t xml:space="preserve">zwanym dalej </w:t>
      </w:r>
      <w:r w:rsidRPr="0068137D">
        <w:rPr>
          <w:rFonts w:cstheme="minorHAnsi"/>
          <w:b/>
        </w:rPr>
        <w:t>„Sprzedającym”</w:t>
      </w:r>
      <w:r w:rsidRPr="0068137D">
        <w:rPr>
          <w:rFonts w:cstheme="minorHAnsi"/>
        </w:rPr>
        <w:t>,</w:t>
      </w:r>
    </w:p>
    <w:p w14:paraId="5283387F" w14:textId="77777777" w:rsidR="005372BD" w:rsidRPr="0068137D" w:rsidRDefault="005372BD" w:rsidP="005372BD">
      <w:pPr>
        <w:spacing w:before="240" w:line="360" w:lineRule="auto"/>
        <w:jc w:val="both"/>
        <w:rPr>
          <w:rFonts w:cstheme="minorHAnsi"/>
        </w:rPr>
      </w:pPr>
      <w:r w:rsidRPr="0068137D">
        <w:rPr>
          <w:rFonts w:cstheme="minorHAnsi"/>
        </w:rPr>
        <w:t>a</w:t>
      </w:r>
    </w:p>
    <w:p w14:paraId="0F1B31F6" w14:textId="77777777" w:rsidR="005372BD" w:rsidRPr="0068137D" w:rsidRDefault="005372BD" w:rsidP="005372BD">
      <w:pPr>
        <w:jc w:val="both"/>
        <w:rPr>
          <w:rFonts w:eastAsia="Times New Roman" w:cstheme="minorHAnsi"/>
          <w:sz w:val="21"/>
          <w:szCs w:val="21"/>
          <w:lang w:eastAsia="pl-PL"/>
        </w:rPr>
      </w:pPr>
      <w:r w:rsidRPr="0068137D">
        <w:rPr>
          <w:rFonts w:cstheme="minorHAnsi"/>
          <w:b/>
        </w:rPr>
        <w:t>Panią/nem …………………………..</w:t>
      </w:r>
      <w:r w:rsidRPr="0068137D">
        <w:rPr>
          <w:rFonts w:cstheme="minorHAnsi"/>
        </w:rPr>
        <w:t>zamieszkałą/ym w…………………………, przy ul…………………………….</w:t>
      </w:r>
    </w:p>
    <w:p w14:paraId="21586B55" w14:textId="677816DD" w:rsidR="005372BD" w:rsidRPr="0068137D" w:rsidRDefault="005372BD" w:rsidP="005372BD">
      <w:pPr>
        <w:jc w:val="both"/>
        <w:rPr>
          <w:rFonts w:cstheme="minorHAnsi"/>
        </w:rPr>
      </w:pPr>
      <w:r w:rsidRPr="0068137D">
        <w:rPr>
          <w:rFonts w:cstheme="minorHAnsi"/>
        </w:rPr>
        <w:t>posiadającym nr PESEL</w:t>
      </w:r>
      <w:r w:rsidRPr="0068137D">
        <w:rPr>
          <w:rFonts w:cstheme="minorHAnsi"/>
          <w:shd w:val="clear" w:color="auto" w:fill="FFFFFF"/>
        </w:rPr>
        <w:t>………………………</w:t>
      </w:r>
      <w:r w:rsidRPr="0068137D">
        <w:rPr>
          <w:rFonts w:cstheme="minorHAnsi"/>
        </w:rPr>
        <w:t>,</w:t>
      </w:r>
    </w:p>
    <w:p w14:paraId="05120FE7" w14:textId="7278AAA9" w:rsidR="00F20712" w:rsidRPr="0068137D" w:rsidRDefault="00F20712" w:rsidP="00F20712">
      <w:pPr>
        <w:jc w:val="both"/>
        <w:rPr>
          <w:rFonts w:cstheme="minorHAnsi"/>
        </w:rPr>
      </w:pPr>
      <w:r w:rsidRPr="0068137D">
        <w:rPr>
          <w:rFonts w:cstheme="minorHAnsi"/>
        </w:rPr>
        <w:t>*w przypadku osoby prawnej lub przedsiębiorcy umowa zawiera nazwę i adres siedziby, NIP oraz REGON.</w:t>
      </w:r>
    </w:p>
    <w:p w14:paraId="581A61DC" w14:textId="77777777" w:rsidR="005372BD" w:rsidRPr="0068137D" w:rsidRDefault="005372BD" w:rsidP="005372BD">
      <w:pPr>
        <w:spacing w:before="24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68137D">
        <w:rPr>
          <w:rFonts w:cstheme="minorHAnsi"/>
        </w:rPr>
        <w:t xml:space="preserve">zwaną dalej </w:t>
      </w:r>
      <w:r w:rsidRPr="0068137D">
        <w:rPr>
          <w:rFonts w:cstheme="minorHAnsi"/>
          <w:b/>
        </w:rPr>
        <w:t>„Kupującym”.</w:t>
      </w:r>
    </w:p>
    <w:p w14:paraId="072927CA" w14:textId="77777777" w:rsidR="005372BD" w:rsidRPr="0068137D" w:rsidRDefault="005372BD" w:rsidP="005372BD">
      <w:pPr>
        <w:suppressAutoHyphens/>
        <w:spacing w:after="0" w:line="240" w:lineRule="auto"/>
        <w:ind w:left="20"/>
        <w:jc w:val="center"/>
        <w:rPr>
          <w:rFonts w:eastAsia="Times New Roman" w:cstheme="minorHAnsi"/>
          <w:b/>
          <w:bCs/>
          <w:sz w:val="24"/>
          <w:szCs w:val="20"/>
          <w:lang w:eastAsia="ar-SA"/>
        </w:rPr>
      </w:pPr>
      <w:r w:rsidRPr="0068137D">
        <w:rPr>
          <w:rFonts w:eastAsia="Times New Roman" w:cstheme="minorHAnsi"/>
          <w:b/>
          <w:bCs/>
          <w:sz w:val="24"/>
          <w:szCs w:val="20"/>
          <w:lang w:eastAsia="ar-SA"/>
        </w:rPr>
        <w:t>§ 1</w:t>
      </w:r>
    </w:p>
    <w:p w14:paraId="50E83551" w14:textId="77777777" w:rsidR="005372BD" w:rsidRPr="0068137D" w:rsidRDefault="005372BD" w:rsidP="005372BD">
      <w:pPr>
        <w:suppressAutoHyphens/>
        <w:spacing w:after="0" w:line="240" w:lineRule="auto"/>
        <w:ind w:left="20"/>
        <w:jc w:val="center"/>
        <w:rPr>
          <w:rFonts w:eastAsia="Times New Roman" w:cstheme="minorHAnsi"/>
          <w:b/>
          <w:bCs/>
          <w:sz w:val="24"/>
          <w:szCs w:val="20"/>
          <w:u w:val="single"/>
          <w:lang w:eastAsia="ar-SA"/>
        </w:rPr>
      </w:pPr>
      <w:r w:rsidRPr="0068137D">
        <w:rPr>
          <w:rFonts w:eastAsia="Times New Roman" w:cstheme="minorHAnsi"/>
          <w:b/>
          <w:bCs/>
          <w:sz w:val="24"/>
          <w:szCs w:val="20"/>
          <w:u w:val="single"/>
          <w:lang w:eastAsia="ar-SA"/>
        </w:rPr>
        <w:t>Przedmiot zamówienia</w:t>
      </w:r>
    </w:p>
    <w:p w14:paraId="77524275" w14:textId="77777777" w:rsidR="005372BD" w:rsidRPr="0068137D" w:rsidRDefault="005372BD" w:rsidP="005372BD">
      <w:pPr>
        <w:suppressAutoHyphens/>
        <w:spacing w:after="0" w:line="240" w:lineRule="auto"/>
        <w:ind w:left="20"/>
        <w:jc w:val="center"/>
        <w:rPr>
          <w:rFonts w:eastAsia="Times New Roman" w:cstheme="minorHAnsi"/>
          <w:lang w:eastAsia="ar-SA"/>
        </w:rPr>
      </w:pPr>
    </w:p>
    <w:p w14:paraId="29CC8122" w14:textId="187C67B0" w:rsidR="005372BD" w:rsidRPr="0068137D" w:rsidRDefault="005372BD" w:rsidP="005372BD">
      <w:pPr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 xml:space="preserve">Przedmiotem umowy jest sprzedaż przez </w:t>
      </w:r>
      <w:r w:rsidRPr="0068137D">
        <w:rPr>
          <w:rFonts w:eastAsia="Times New Roman" w:cstheme="minorHAnsi"/>
          <w:b/>
          <w:bCs/>
          <w:lang w:eastAsia="ar-SA"/>
        </w:rPr>
        <w:t>Sprzedającego</w:t>
      </w:r>
      <w:r w:rsidRPr="0068137D">
        <w:rPr>
          <w:rFonts w:eastAsia="Times New Roman" w:cstheme="minorHAnsi"/>
          <w:lang w:eastAsia="ar-SA"/>
        </w:rPr>
        <w:t xml:space="preserve"> i nabycie przez </w:t>
      </w:r>
      <w:r w:rsidRPr="0068137D">
        <w:rPr>
          <w:rFonts w:eastAsia="Times New Roman" w:cstheme="minorHAnsi"/>
          <w:b/>
          <w:bCs/>
          <w:lang w:eastAsia="ar-SA"/>
        </w:rPr>
        <w:t>Kupującego:</w:t>
      </w:r>
    </w:p>
    <w:p w14:paraId="1836006D" w14:textId="77777777" w:rsidR="001E3E8B" w:rsidRPr="0068137D" w:rsidRDefault="001E3E8B" w:rsidP="005372BD">
      <w:pPr>
        <w:jc w:val="both"/>
        <w:rPr>
          <w:rFonts w:eastAsia="Times New Roman" w:cstheme="minorHAnsi"/>
          <w:sz w:val="18"/>
          <w:szCs w:val="18"/>
          <w:lang w:eastAsia="pl-PL"/>
        </w:rPr>
      </w:pPr>
      <w:r w:rsidRPr="0068137D">
        <w:rPr>
          <w:rFonts w:eastAsia="Times New Roman" w:cstheme="minorHAnsi"/>
          <w:lang w:eastAsia="ar-SA"/>
        </w:rPr>
        <w:tab/>
      </w:r>
      <w:r w:rsidRPr="0068137D">
        <w:rPr>
          <w:rFonts w:eastAsia="Times New Roman" w:cstheme="minorHAnsi"/>
          <w:lang w:eastAsia="ar-SA"/>
        </w:rPr>
        <w:tab/>
      </w:r>
      <w:r w:rsidRPr="0068137D">
        <w:rPr>
          <w:rFonts w:eastAsia="Times New Roman" w:cstheme="minorHAnsi"/>
          <w:lang w:eastAsia="ar-SA"/>
        </w:rPr>
        <w:tab/>
      </w:r>
      <w:r w:rsidRPr="0068137D">
        <w:rPr>
          <w:rFonts w:eastAsia="Times New Roman" w:cstheme="minorHAnsi"/>
          <w:lang w:eastAsia="ar-SA"/>
        </w:rPr>
        <w:tab/>
      </w:r>
    </w:p>
    <w:tbl>
      <w:tblPr>
        <w:tblW w:w="7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040"/>
        <w:gridCol w:w="2720"/>
        <w:gridCol w:w="1360"/>
      </w:tblGrid>
      <w:tr w:rsidR="001E3E8B" w:rsidRPr="0068137D" w14:paraId="711079DC" w14:textId="77777777" w:rsidTr="00D65B49">
        <w:trPr>
          <w:trHeight w:val="6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2026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47BE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wyposażenia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1A1F" w14:textId="34352696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Nr inwentarzowy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BF6C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Cena (PLN)</w:t>
            </w:r>
          </w:p>
        </w:tc>
      </w:tr>
      <w:tr w:rsidR="001E3E8B" w:rsidRPr="0068137D" w14:paraId="50D217D9" w14:textId="77777777" w:rsidTr="00D65B49">
        <w:trPr>
          <w:trHeight w:val="43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CEC8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  <w:r w:rsidRPr="0068137D">
              <w:rPr>
                <w:rFonts w:eastAsia="Times New Roman" w:cstheme="minorHAnsi"/>
                <w:color w:val="201F1E"/>
                <w:lang w:eastAsia="pl-PL"/>
              </w:rPr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8AD2" w14:textId="7C210D47" w:rsidR="001E3E8B" w:rsidRPr="0068137D" w:rsidRDefault="001E3E8B" w:rsidP="00D65B49">
            <w:pPr>
              <w:spacing w:before="24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6769506" w14:textId="77777777" w:rsidR="001E3E8B" w:rsidRPr="0068137D" w:rsidRDefault="001E3E8B" w:rsidP="00D65B4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CF08" w14:textId="38EF1849" w:rsidR="001E3E8B" w:rsidRPr="0068137D" w:rsidRDefault="001E3E8B" w:rsidP="001E3E8B">
            <w:pPr>
              <w:spacing w:before="24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70F66D86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A531" w14:textId="0A595B36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</w:tr>
      <w:tr w:rsidR="001E3E8B" w:rsidRPr="0068137D" w14:paraId="1F55A5C5" w14:textId="77777777" w:rsidTr="00D65B49">
        <w:trPr>
          <w:trHeight w:val="46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D1E0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  <w:r w:rsidRPr="0068137D">
              <w:rPr>
                <w:rFonts w:eastAsia="Times New Roman" w:cstheme="minorHAnsi"/>
                <w:color w:val="201F1E"/>
                <w:lang w:eastAsia="pl-PL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4362" w14:textId="3FFC0B25" w:rsidR="001E3E8B" w:rsidRPr="0068137D" w:rsidRDefault="001E3E8B" w:rsidP="00D65B49">
            <w:pPr>
              <w:spacing w:before="24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796EB9A" w14:textId="77777777" w:rsidR="001E3E8B" w:rsidRPr="0068137D" w:rsidRDefault="001E3E8B" w:rsidP="00D65B4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6D73" w14:textId="3E8A4DE3" w:rsidR="001E3E8B" w:rsidRPr="0068137D" w:rsidRDefault="001E3E8B" w:rsidP="001E3E8B">
            <w:pPr>
              <w:spacing w:before="24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7748D461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3F7" w14:textId="2B1F05C3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</w:tr>
      <w:tr w:rsidR="001E3E8B" w:rsidRPr="0068137D" w14:paraId="3820B6AC" w14:textId="77777777" w:rsidTr="00D65B49">
        <w:trPr>
          <w:trHeight w:val="30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544A5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72BC2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85B3" w14:textId="77777777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8137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DDCD" w14:textId="30E5E5A5" w:rsidR="001E3E8B" w:rsidRPr="0068137D" w:rsidRDefault="001E3E8B" w:rsidP="00D65B49">
            <w:pPr>
              <w:spacing w:after="0" w:line="240" w:lineRule="auto"/>
              <w:jc w:val="center"/>
              <w:rPr>
                <w:rFonts w:eastAsia="Times New Roman" w:cstheme="minorHAnsi"/>
                <w:color w:val="201F1E"/>
                <w:lang w:eastAsia="pl-PL"/>
              </w:rPr>
            </w:pPr>
          </w:p>
        </w:tc>
      </w:tr>
    </w:tbl>
    <w:p w14:paraId="00528CB9" w14:textId="77777777" w:rsidR="0068137D" w:rsidRPr="0068137D" w:rsidRDefault="0068137D" w:rsidP="005372BD">
      <w:pPr>
        <w:tabs>
          <w:tab w:val="left" w:pos="7114"/>
        </w:tabs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0"/>
          <w:lang w:eastAsia="ar-SA"/>
        </w:rPr>
      </w:pPr>
    </w:p>
    <w:p w14:paraId="2630DE07" w14:textId="77777777" w:rsidR="005372BD" w:rsidRPr="0068137D" w:rsidRDefault="005372BD" w:rsidP="005372BD">
      <w:pPr>
        <w:suppressAutoHyphens/>
        <w:spacing w:after="0" w:line="240" w:lineRule="auto"/>
        <w:ind w:left="20" w:hanging="30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lang w:eastAsia="ar-SA"/>
        </w:rPr>
        <w:t>§ 2</w:t>
      </w:r>
    </w:p>
    <w:p w14:paraId="3BC270A9" w14:textId="77777777" w:rsidR="005372BD" w:rsidRPr="0068137D" w:rsidRDefault="005372BD" w:rsidP="005372BD">
      <w:pPr>
        <w:suppressAutoHyphens/>
        <w:spacing w:after="0" w:line="240" w:lineRule="auto"/>
        <w:ind w:left="20" w:hanging="30"/>
        <w:jc w:val="center"/>
        <w:rPr>
          <w:rFonts w:eastAsia="Times New Roman" w:cstheme="minorHAnsi"/>
          <w:b/>
          <w:sz w:val="24"/>
          <w:szCs w:val="20"/>
          <w:u w:val="single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u w:val="single"/>
          <w:lang w:eastAsia="ar-SA"/>
        </w:rPr>
        <w:t>Realizacja zamówienia</w:t>
      </w:r>
    </w:p>
    <w:p w14:paraId="2D68CD20" w14:textId="77777777" w:rsidR="005372BD" w:rsidRPr="0068137D" w:rsidRDefault="005372BD" w:rsidP="005372BD">
      <w:pPr>
        <w:suppressAutoHyphens/>
        <w:spacing w:after="0" w:line="240" w:lineRule="auto"/>
        <w:ind w:left="20" w:hanging="30"/>
        <w:jc w:val="center"/>
        <w:rPr>
          <w:rFonts w:eastAsia="Times New Roman" w:cstheme="minorHAnsi"/>
          <w:b/>
          <w:sz w:val="24"/>
          <w:szCs w:val="20"/>
          <w:u w:val="single"/>
          <w:lang w:eastAsia="ar-SA"/>
        </w:rPr>
      </w:pPr>
    </w:p>
    <w:p w14:paraId="28921447" w14:textId="2935C970" w:rsidR="005372BD" w:rsidRPr="0068137D" w:rsidRDefault="005372BD" w:rsidP="005372B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szCs w:val="18"/>
          <w:lang w:eastAsia="ar-SA"/>
        </w:rPr>
      </w:pPr>
      <w:r w:rsidRPr="0068137D">
        <w:rPr>
          <w:rFonts w:eastAsia="Times New Roman" w:cstheme="minorHAnsi"/>
          <w:b/>
          <w:szCs w:val="18"/>
          <w:lang w:eastAsia="ar-SA"/>
        </w:rPr>
        <w:t>Sprzedający</w:t>
      </w:r>
      <w:r w:rsidRPr="0068137D">
        <w:rPr>
          <w:rFonts w:eastAsia="Times New Roman" w:cstheme="minorHAnsi"/>
          <w:szCs w:val="18"/>
          <w:lang w:eastAsia="ar-SA"/>
        </w:rPr>
        <w:t xml:space="preserve"> wyda </w:t>
      </w:r>
      <w:r w:rsidRPr="0068137D">
        <w:rPr>
          <w:rFonts w:eastAsia="Times New Roman" w:cstheme="minorHAnsi"/>
          <w:b/>
          <w:szCs w:val="18"/>
          <w:lang w:eastAsia="ar-SA"/>
        </w:rPr>
        <w:t>Kupującemu</w:t>
      </w:r>
      <w:r w:rsidRPr="0068137D">
        <w:rPr>
          <w:rFonts w:eastAsia="Times New Roman" w:cstheme="minorHAnsi"/>
          <w:szCs w:val="18"/>
          <w:lang w:eastAsia="ar-SA"/>
        </w:rPr>
        <w:t xml:space="preserve"> </w:t>
      </w:r>
      <w:r w:rsidR="00FF05DC">
        <w:rPr>
          <w:rFonts w:eastAsia="Times New Roman" w:cstheme="minorHAnsi"/>
          <w:szCs w:val="18"/>
          <w:lang w:eastAsia="ar-SA"/>
        </w:rPr>
        <w:t>składniki mienia ruchomego wskazane w § 1</w:t>
      </w:r>
      <w:r w:rsidRPr="0068137D">
        <w:rPr>
          <w:rFonts w:eastAsia="Times New Roman" w:cstheme="minorHAnsi"/>
          <w:szCs w:val="18"/>
          <w:lang w:eastAsia="ar-SA"/>
        </w:rPr>
        <w:t xml:space="preserve"> bezpośrednio </w:t>
      </w:r>
      <w:r w:rsidR="00FF05DC">
        <w:rPr>
          <w:rFonts w:eastAsia="Times New Roman" w:cstheme="minorHAnsi"/>
          <w:szCs w:val="18"/>
          <w:lang w:eastAsia="ar-SA"/>
        </w:rPr>
        <w:br/>
      </w:r>
      <w:r w:rsidRPr="0068137D">
        <w:rPr>
          <w:rFonts w:eastAsia="Times New Roman" w:cstheme="minorHAnsi"/>
          <w:szCs w:val="18"/>
          <w:lang w:eastAsia="ar-SA"/>
        </w:rPr>
        <w:t>w siedzibie ZM GOAP w likwidacji</w:t>
      </w:r>
      <w:r w:rsidR="00A07792">
        <w:rPr>
          <w:rFonts w:eastAsia="Times New Roman" w:cstheme="minorHAnsi"/>
          <w:szCs w:val="18"/>
          <w:lang w:eastAsia="ar-SA"/>
        </w:rPr>
        <w:t xml:space="preserve"> niezwłocznie </w:t>
      </w:r>
      <w:r w:rsidR="000A25BA">
        <w:t>po wpłynięciu środków na konto Sprzedającego</w:t>
      </w:r>
      <w:r w:rsidRPr="0068137D">
        <w:rPr>
          <w:rFonts w:eastAsia="Times New Roman" w:cstheme="minorHAnsi"/>
          <w:szCs w:val="18"/>
          <w:lang w:eastAsia="ar-SA"/>
        </w:rPr>
        <w:t>, co zostanie potwierdzone podpisaniem protokołu zdawczo – odbiorczego.</w:t>
      </w:r>
    </w:p>
    <w:p w14:paraId="07209E7F" w14:textId="0EC79FDB" w:rsidR="005372BD" w:rsidRPr="0068137D" w:rsidRDefault="005372BD" w:rsidP="005372BD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szCs w:val="18"/>
          <w:lang w:eastAsia="ar-SA"/>
        </w:rPr>
      </w:pPr>
      <w:r w:rsidRPr="0068137D">
        <w:rPr>
          <w:rFonts w:eastAsia="Times New Roman" w:cstheme="minorHAnsi"/>
          <w:b/>
          <w:szCs w:val="18"/>
          <w:lang w:eastAsia="ar-SA"/>
        </w:rPr>
        <w:lastRenderedPageBreak/>
        <w:t xml:space="preserve">Kupujący </w:t>
      </w:r>
      <w:r w:rsidRPr="0068137D">
        <w:rPr>
          <w:rFonts w:eastAsia="Times New Roman" w:cstheme="minorHAnsi"/>
          <w:bCs/>
          <w:szCs w:val="18"/>
          <w:lang w:eastAsia="ar-SA"/>
        </w:rPr>
        <w:t>oświadcza, że stan techniczny nabywan</w:t>
      </w:r>
      <w:r w:rsidR="00622E3F" w:rsidRPr="0068137D">
        <w:rPr>
          <w:rFonts w:eastAsia="Times New Roman" w:cstheme="minorHAnsi"/>
          <w:bCs/>
          <w:szCs w:val="18"/>
          <w:lang w:eastAsia="ar-SA"/>
        </w:rPr>
        <w:t>ych</w:t>
      </w:r>
      <w:r w:rsidRPr="0068137D">
        <w:rPr>
          <w:rFonts w:eastAsia="Times New Roman" w:cstheme="minorHAnsi"/>
          <w:bCs/>
          <w:szCs w:val="18"/>
          <w:lang w:eastAsia="ar-SA"/>
        </w:rPr>
        <w:t xml:space="preserve"> </w:t>
      </w:r>
      <w:r w:rsidR="00FF05DC">
        <w:rPr>
          <w:rFonts w:eastAsia="Times New Roman" w:cstheme="minorHAnsi"/>
          <w:bCs/>
          <w:szCs w:val="18"/>
          <w:lang w:eastAsia="ar-SA"/>
        </w:rPr>
        <w:t>składników mienia</w:t>
      </w:r>
      <w:r w:rsidRPr="0068137D">
        <w:rPr>
          <w:rFonts w:eastAsia="Times New Roman" w:cstheme="minorHAnsi"/>
          <w:bCs/>
          <w:szCs w:val="18"/>
          <w:lang w:eastAsia="ar-SA"/>
        </w:rPr>
        <w:t xml:space="preserve"> jest mu znany i nie wnosi z tego tytułu żadnych roszczeń.</w:t>
      </w:r>
    </w:p>
    <w:p w14:paraId="096D122E" w14:textId="77777777" w:rsidR="005372BD" w:rsidRPr="0068137D" w:rsidRDefault="005372BD" w:rsidP="005372BD">
      <w:pPr>
        <w:suppressAutoHyphens/>
        <w:spacing w:after="0" w:line="360" w:lineRule="auto"/>
        <w:rPr>
          <w:rFonts w:eastAsia="Times New Roman" w:cstheme="minorHAnsi"/>
          <w:b/>
          <w:sz w:val="24"/>
          <w:szCs w:val="20"/>
          <w:lang w:eastAsia="ar-SA"/>
        </w:rPr>
      </w:pPr>
    </w:p>
    <w:p w14:paraId="385F3059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lang w:eastAsia="ar-SA"/>
        </w:rPr>
        <w:t>§ 3</w:t>
      </w:r>
    </w:p>
    <w:p w14:paraId="36CEA4AB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u w:val="single"/>
          <w:lang w:eastAsia="ar-SA"/>
        </w:rPr>
        <w:t>Wynagrodzenie, zasady płatności</w:t>
      </w:r>
    </w:p>
    <w:p w14:paraId="309001E6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eastAsia="ar-SA"/>
        </w:rPr>
      </w:pPr>
    </w:p>
    <w:p w14:paraId="1FA59CDD" w14:textId="442F1ED9" w:rsidR="005372BD" w:rsidRPr="0068137D" w:rsidRDefault="005372BD" w:rsidP="005372BD">
      <w:pPr>
        <w:numPr>
          <w:ilvl w:val="0"/>
          <w:numId w:val="1"/>
        </w:numPr>
        <w:tabs>
          <w:tab w:val="left" w:pos="711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>Całkowita wartość umowy wynosi:</w:t>
      </w:r>
      <w:r w:rsidR="00A07792">
        <w:rPr>
          <w:rFonts w:eastAsia="Times New Roman" w:cstheme="minorHAnsi"/>
          <w:lang w:eastAsia="ar-SA"/>
        </w:rPr>
        <w:t xml:space="preserve"> </w:t>
      </w:r>
      <w:r w:rsidRPr="0068137D">
        <w:rPr>
          <w:rFonts w:eastAsia="Times New Roman" w:cstheme="minorHAnsi"/>
          <w:b/>
          <w:szCs w:val="18"/>
          <w:lang w:eastAsia="ar-SA"/>
        </w:rPr>
        <w:t>…………………</w:t>
      </w:r>
      <w:r w:rsidR="0068137D">
        <w:rPr>
          <w:rFonts w:eastAsia="Times New Roman" w:cstheme="minorHAnsi"/>
          <w:b/>
          <w:szCs w:val="18"/>
          <w:lang w:eastAsia="ar-SA"/>
        </w:rPr>
        <w:t>………..</w:t>
      </w:r>
      <w:r w:rsidRPr="0068137D">
        <w:rPr>
          <w:rFonts w:eastAsia="Times New Roman" w:cstheme="minorHAnsi"/>
          <w:b/>
          <w:szCs w:val="18"/>
          <w:lang w:eastAsia="ar-SA"/>
        </w:rPr>
        <w:t>.</w:t>
      </w:r>
      <w:r w:rsidR="005462D1" w:rsidRPr="0068137D">
        <w:rPr>
          <w:rFonts w:eastAsia="Times New Roman" w:cstheme="minorHAnsi"/>
          <w:b/>
          <w:szCs w:val="18"/>
          <w:lang w:eastAsia="ar-SA"/>
        </w:rPr>
        <w:t xml:space="preserve"> </w:t>
      </w:r>
      <w:r w:rsidR="005462D1" w:rsidRPr="0068137D">
        <w:rPr>
          <w:rFonts w:eastAsia="Times New Roman" w:cstheme="minorHAnsi"/>
          <w:bCs/>
          <w:szCs w:val="18"/>
          <w:lang w:eastAsia="ar-SA"/>
        </w:rPr>
        <w:t>zł</w:t>
      </w:r>
      <w:r w:rsidR="005462D1" w:rsidRPr="0068137D">
        <w:rPr>
          <w:rFonts w:eastAsia="Times New Roman" w:cstheme="minorHAnsi"/>
          <w:b/>
          <w:szCs w:val="18"/>
          <w:lang w:eastAsia="ar-SA"/>
        </w:rPr>
        <w:t xml:space="preserve"> </w:t>
      </w:r>
      <w:r w:rsidRPr="0068137D">
        <w:rPr>
          <w:rFonts w:eastAsia="Times New Roman" w:cstheme="minorHAnsi"/>
          <w:lang w:eastAsia="ar-SA"/>
        </w:rPr>
        <w:t xml:space="preserve">(słownie: </w:t>
      </w:r>
      <w:r w:rsidRPr="0068137D">
        <w:rPr>
          <w:rFonts w:eastAsia="Times New Roman" w:cstheme="minorHAnsi"/>
          <w:b/>
          <w:bCs/>
          <w:lang w:eastAsia="ar-SA"/>
        </w:rPr>
        <w:t>………………</w:t>
      </w:r>
      <w:r w:rsidR="0068137D">
        <w:rPr>
          <w:rFonts w:eastAsia="Times New Roman" w:cstheme="minorHAnsi"/>
          <w:b/>
          <w:bCs/>
          <w:lang w:eastAsia="ar-SA"/>
        </w:rPr>
        <w:t>………………</w:t>
      </w:r>
      <w:r w:rsidRPr="0068137D">
        <w:rPr>
          <w:rFonts w:eastAsia="Times New Roman" w:cstheme="minorHAnsi"/>
          <w:b/>
          <w:bCs/>
          <w:lang w:eastAsia="ar-SA"/>
        </w:rPr>
        <w:t>……………</w:t>
      </w:r>
      <w:r w:rsidRPr="0068137D">
        <w:rPr>
          <w:rFonts w:eastAsia="Times New Roman" w:cstheme="minorHAnsi"/>
          <w:lang w:eastAsia="ar-SA"/>
        </w:rPr>
        <w:t>).</w:t>
      </w:r>
    </w:p>
    <w:p w14:paraId="2F7F88A0" w14:textId="4ED2B58F" w:rsidR="005372BD" w:rsidRPr="0068137D" w:rsidRDefault="005372BD" w:rsidP="005372BD">
      <w:pPr>
        <w:numPr>
          <w:ilvl w:val="0"/>
          <w:numId w:val="1"/>
        </w:numPr>
        <w:tabs>
          <w:tab w:val="left" w:pos="711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 xml:space="preserve">Związek Międzygminny </w:t>
      </w:r>
      <w:r w:rsidRPr="0068137D">
        <w:rPr>
          <w:rFonts w:eastAsia="Times New Roman" w:cstheme="minorHAnsi"/>
          <w:b/>
          <w:szCs w:val="18"/>
          <w:lang w:eastAsia="ar-SA"/>
        </w:rPr>
        <w:t>„Gospodarka Odpadami Aglomeracji Poznańskiej”</w:t>
      </w:r>
      <w:r w:rsidR="005462D1" w:rsidRPr="0068137D">
        <w:rPr>
          <w:rFonts w:eastAsia="Times New Roman" w:cstheme="minorHAnsi"/>
          <w:lang w:eastAsia="ar-SA"/>
        </w:rPr>
        <w:t xml:space="preserve"> </w:t>
      </w:r>
      <w:r w:rsidRPr="0068137D">
        <w:rPr>
          <w:rFonts w:eastAsia="Times New Roman" w:cstheme="minorHAnsi"/>
          <w:b/>
          <w:bCs/>
          <w:lang w:eastAsia="ar-SA"/>
        </w:rPr>
        <w:t>w likwidacji</w:t>
      </w:r>
      <w:r w:rsidRPr="0068137D">
        <w:rPr>
          <w:rFonts w:eastAsia="Times New Roman" w:cstheme="minorHAnsi"/>
          <w:lang w:eastAsia="ar-SA"/>
        </w:rPr>
        <w:t xml:space="preserve"> nie jest czynnym podatnikiem VAT.</w:t>
      </w:r>
    </w:p>
    <w:p w14:paraId="4AA940C2" w14:textId="2DD9C24A" w:rsidR="005372BD" w:rsidRPr="0068137D" w:rsidRDefault="005372BD" w:rsidP="005372BD">
      <w:pPr>
        <w:numPr>
          <w:ilvl w:val="0"/>
          <w:numId w:val="1"/>
        </w:numPr>
        <w:tabs>
          <w:tab w:val="left" w:pos="711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b/>
          <w:lang w:eastAsia="ar-SA"/>
        </w:rPr>
        <w:t>Sprzedający</w:t>
      </w:r>
      <w:r w:rsidRPr="0068137D">
        <w:rPr>
          <w:rFonts w:eastAsia="Times New Roman" w:cstheme="minorHAnsi"/>
          <w:lang w:eastAsia="ar-SA"/>
        </w:rPr>
        <w:t xml:space="preserve"> wystawi rachunek </w:t>
      </w:r>
      <w:r w:rsidRPr="0068137D">
        <w:rPr>
          <w:rFonts w:eastAsia="Times New Roman" w:cstheme="minorHAnsi"/>
          <w:b/>
          <w:bCs/>
          <w:lang w:eastAsia="ar-SA"/>
        </w:rPr>
        <w:t>Kupującemu</w:t>
      </w:r>
      <w:r w:rsidRPr="0068137D">
        <w:rPr>
          <w:rFonts w:eastAsia="Times New Roman" w:cstheme="minorHAnsi"/>
          <w:lang w:eastAsia="ar-SA"/>
        </w:rPr>
        <w:t xml:space="preserve"> na dane:</w:t>
      </w:r>
      <w:r w:rsidR="005462D1" w:rsidRPr="0068137D">
        <w:rPr>
          <w:rFonts w:eastAsia="Times New Roman" w:cstheme="minorHAnsi"/>
          <w:lang w:eastAsia="ar-SA"/>
        </w:rPr>
        <w:t xml:space="preserve"> </w:t>
      </w:r>
      <w:r w:rsidRPr="0068137D">
        <w:rPr>
          <w:rFonts w:eastAsia="Times New Roman" w:cstheme="minorHAnsi"/>
          <w:lang w:eastAsia="ar-SA"/>
        </w:rPr>
        <w:t xml:space="preserve">……………………………………………………………….. Podstawą wystawienia rachunku będzie </w:t>
      </w:r>
      <w:r w:rsidR="00A07792">
        <w:rPr>
          <w:rFonts w:eastAsia="Times New Roman" w:cstheme="minorHAnsi"/>
          <w:lang w:eastAsia="ar-SA"/>
        </w:rPr>
        <w:t xml:space="preserve">podpisana </w:t>
      </w:r>
      <w:r w:rsidRPr="0068137D">
        <w:rPr>
          <w:rFonts w:eastAsia="Times New Roman" w:cstheme="minorHAnsi"/>
          <w:lang w:eastAsia="ar-SA"/>
        </w:rPr>
        <w:t xml:space="preserve">przez </w:t>
      </w:r>
      <w:r w:rsidRPr="0068137D">
        <w:rPr>
          <w:rFonts w:eastAsia="Times New Roman" w:cstheme="minorHAnsi"/>
          <w:b/>
          <w:lang w:eastAsia="ar-SA"/>
        </w:rPr>
        <w:t>Kupującego</w:t>
      </w:r>
      <w:r w:rsidR="00A07792">
        <w:rPr>
          <w:rFonts w:eastAsia="Times New Roman" w:cstheme="minorHAnsi"/>
          <w:b/>
          <w:lang w:eastAsia="ar-SA"/>
        </w:rPr>
        <w:t xml:space="preserve"> </w:t>
      </w:r>
      <w:r w:rsidR="00A07792">
        <w:rPr>
          <w:rFonts w:eastAsia="Times New Roman" w:cstheme="minorHAnsi"/>
          <w:bCs/>
          <w:lang w:eastAsia="ar-SA"/>
        </w:rPr>
        <w:t>umowa</w:t>
      </w:r>
      <w:r w:rsidRPr="0068137D">
        <w:rPr>
          <w:rFonts w:eastAsia="Times New Roman" w:cstheme="minorHAnsi"/>
          <w:lang w:eastAsia="ar-SA"/>
        </w:rPr>
        <w:t>.</w:t>
      </w:r>
    </w:p>
    <w:p w14:paraId="5A263C20" w14:textId="27023202" w:rsidR="005372BD" w:rsidRPr="0068137D" w:rsidRDefault="005372BD" w:rsidP="005372BD">
      <w:pPr>
        <w:numPr>
          <w:ilvl w:val="0"/>
          <w:numId w:val="1"/>
        </w:numPr>
        <w:tabs>
          <w:tab w:val="left" w:pos="711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 xml:space="preserve">Zapłata należności wynikającej z umowy nastąpi jednorazowo na rachunek bankowy </w:t>
      </w:r>
      <w:r w:rsidRPr="0068137D">
        <w:rPr>
          <w:rFonts w:eastAsia="Times New Roman" w:cstheme="minorHAnsi"/>
          <w:b/>
          <w:lang w:eastAsia="ar-SA"/>
        </w:rPr>
        <w:t xml:space="preserve">Sprzedającego </w:t>
      </w:r>
      <w:r w:rsidRPr="0068137D">
        <w:rPr>
          <w:rFonts w:eastAsia="Times New Roman" w:cstheme="minorHAnsi"/>
          <w:bCs/>
          <w:lang w:eastAsia="ar-SA"/>
        </w:rPr>
        <w:t>wskazany na wystawionym rachunku,</w:t>
      </w:r>
      <w:r w:rsidRPr="0068137D">
        <w:rPr>
          <w:rFonts w:eastAsia="Times New Roman" w:cstheme="minorHAnsi"/>
          <w:b/>
          <w:lang w:eastAsia="ar-SA"/>
        </w:rPr>
        <w:t xml:space="preserve"> </w:t>
      </w:r>
      <w:r w:rsidRPr="0068137D">
        <w:rPr>
          <w:rFonts w:eastAsia="Times New Roman" w:cstheme="minorHAnsi"/>
          <w:lang w:eastAsia="ar-SA"/>
        </w:rPr>
        <w:t xml:space="preserve">w terminie </w:t>
      </w:r>
      <w:r w:rsidR="00D31F19" w:rsidRPr="0068137D">
        <w:rPr>
          <w:rFonts w:eastAsia="Times New Roman" w:cstheme="minorHAnsi"/>
          <w:lang w:eastAsia="ar-SA"/>
        </w:rPr>
        <w:t>14</w:t>
      </w:r>
      <w:r w:rsidRPr="0068137D">
        <w:rPr>
          <w:rFonts w:eastAsia="Times New Roman" w:cstheme="minorHAnsi"/>
          <w:lang w:eastAsia="ar-SA"/>
        </w:rPr>
        <w:t xml:space="preserve"> dni od dnia otrzymania przez </w:t>
      </w:r>
      <w:r w:rsidRPr="0068137D">
        <w:rPr>
          <w:rFonts w:eastAsia="Times New Roman" w:cstheme="minorHAnsi"/>
          <w:b/>
          <w:lang w:eastAsia="ar-SA"/>
        </w:rPr>
        <w:t>Kupującego</w:t>
      </w:r>
      <w:r w:rsidRPr="0068137D">
        <w:rPr>
          <w:rFonts w:eastAsia="Times New Roman" w:cstheme="minorHAnsi"/>
          <w:lang w:eastAsia="ar-SA"/>
        </w:rPr>
        <w:t xml:space="preserve"> rachunku, o którym mowa w ust. 3. </w:t>
      </w:r>
    </w:p>
    <w:p w14:paraId="07DD75D0" w14:textId="77777777" w:rsidR="005372BD" w:rsidRPr="0068137D" w:rsidRDefault="005372BD" w:rsidP="005372BD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eastAsia="Times New Roman" w:cstheme="minorHAnsi"/>
          <w:szCs w:val="18"/>
          <w:lang w:eastAsia="ar-SA"/>
        </w:rPr>
      </w:pPr>
      <w:r w:rsidRPr="0068137D">
        <w:rPr>
          <w:rFonts w:eastAsia="Times New Roman" w:cstheme="minorHAnsi"/>
          <w:szCs w:val="18"/>
          <w:lang w:eastAsia="ar-SA"/>
        </w:rPr>
        <w:t xml:space="preserve">Termin płatności uważa się za zachowany w dniu obciążenia rachunku bankowego </w:t>
      </w:r>
      <w:r w:rsidRPr="0068137D">
        <w:rPr>
          <w:rFonts w:eastAsia="Times New Roman" w:cstheme="minorHAnsi"/>
          <w:b/>
          <w:szCs w:val="18"/>
          <w:lang w:eastAsia="ar-SA"/>
        </w:rPr>
        <w:t>Kupującego</w:t>
      </w:r>
      <w:r w:rsidRPr="0068137D">
        <w:rPr>
          <w:rFonts w:eastAsia="Times New Roman" w:cstheme="minorHAnsi"/>
          <w:szCs w:val="18"/>
          <w:lang w:eastAsia="ar-SA"/>
        </w:rPr>
        <w:t>.</w:t>
      </w:r>
    </w:p>
    <w:p w14:paraId="55FD6C67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</w:p>
    <w:p w14:paraId="76347BF7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lang w:eastAsia="ar-SA"/>
        </w:rPr>
        <w:t>§ 4</w:t>
      </w:r>
    </w:p>
    <w:p w14:paraId="568496AF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u w:val="single"/>
          <w:lang w:eastAsia="ar-SA"/>
        </w:rPr>
        <w:t>Nadzór nad realizacją umowy</w:t>
      </w:r>
    </w:p>
    <w:p w14:paraId="37959D67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0"/>
          <w:lang w:eastAsia="ar-SA"/>
        </w:rPr>
      </w:pPr>
    </w:p>
    <w:p w14:paraId="01C44C7E" w14:textId="36BC129E" w:rsidR="005372BD" w:rsidRPr="0068137D" w:rsidRDefault="005372BD" w:rsidP="005372BD">
      <w:pPr>
        <w:numPr>
          <w:ilvl w:val="0"/>
          <w:numId w:val="3"/>
        </w:numPr>
        <w:tabs>
          <w:tab w:val="left" w:pos="711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 xml:space="preserve">Osobą uprawnioną do kontaktu w sprawie realizacji postanowień niniejszej umowy z ramienia </w:t>
      </w:r>
      <w:r w:rsidRPr="0068137D">
        <w:rPr>
          <w:rFonts w:eastAsia="Times New Roman" w:cstheme="minorHAnsi"/>
          <w:b/>
          <w:lang w:eastAsia="ar-SA"/>
        </w:rPr>
        <w:t>Sprzedającego</w:t>
      </w:r>
      <w:r w:rsidRPr="0068137D">
        <w:rPr>
          <w:rFonts w:eastAsia="Times New Roman" w:cstheme="minorHAnsi"/>
          <w:lang w:eastAsia="ar-SA"/>
        </w:rPr>
        <w:t xml:space="preserve"> jest:</w:t>
      </w:r>
    </w:p>
    <w:p w14:paraId="62B7299B" w14:textId="1F664B93" w:rsidR="005372BD" w:rsidRPr="0068137D" w:rsidRDefault="000A25BA" w:rsidP="005372BD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>
        <w:rPr>
          <w:rFonts w:eastAsia="Times New Roman" w:cstheme="minorHAnsi"/>
          <w:bCs/>
          <w:lang w:val="en-US" w:eastAsia="ar-SA"/>
        </w:rPr>
        <w:t>Magdalena Kostowiecka</w:t>
      </w:r>
      <w:r w:rsidR="005372BD" w:rsidRPr="0068137D">
        <w:rPr>
          <w:rFonts w:eastAsia="Times New Roman" w:cstheme="minorHAnsi"/>
          <w:bCs/>
          <w:lang w:val="en-US" w:eastAsia="ar-SA"/>
        </w:rPr>
        <w:t>, tel. 506 617 2</w:t>
      </w:r>
      <w:r>
        <w:rPr>
          <w:rFonts w:eastAsia="Times New Roman" w:cstheme="minorHAnsi"/>
          <w:bCs/>
          <w:lang w:val="en-US" w:eastAsia="ar-SA"/>
        </w:rPr>
        <w:t>32</w:t>
      </w:r>
      <w:r w:rsidR="005372BD" w:rsidRPr="0068137D">
        <w:rPr>
          <w:rFonts w:eastAsia="Times New Roman" w:cstheme="minorHAnsi"/>
          <w:bCs/>
          <w:lang w:val="en-US" w:eastAsia="ar-SA"/>
        </w:rPr>
        <w:t xml:space="preserve">, e-mail: </w:t>
      </w:r>
      <w:r>
        <w:rPr>
          <w:rFonts w:eastAsia="Times New Roman" w:cstheme="minorHAnsi"/>
          <w:bCs/>
          <w:lang w:val="en-US" w:eastAsia="ar-SA"/>
        </w:rPr>
        <w:t>kostowiecka</w:t>
      </w:r>
      <w:r w:rsidR="005372BD" w:rsidRPr="0068137D">
        <w:rPr>
          <w:rFonts w:eastAsia="Times New Roman" w:cstheme="minorHAnsi"/>
          <w:bCs/>
          <w:lang w:val="en-US" w:eastAsia="ar-SA"/>
        </w:rPr>
        <w:t>.</w:t>
      </w:r>
      <w:r>
        <w:rPr>
          <w:rFonts w:eastAsia="Times New Roman" w:cstheme="minorHAnsi"/>
          <w:bCs/>
          <w:lang w:val="en-US" w:eastAsia="ar-SA"/>
        </w:rPr>
        <w:t>m</w:t>
      </w:r>
      <w:r w:rsidR="005372BD" w:rsidRPr="0068137D">
        <w:rPr>
          <w:rFonts w:eastAsia="Times New Roman" w:cstheme="minorHAnsi"/>
          <w:bCs/>
          <w:lang w:val="en-US" w:eastAsia="ar-SA"/>
        </w:rPr>
        <w:t>@goap.org.pl</w:t>
      </w:r>
    </w:p>
    <w:p w14:paraId="27C4031E" w14:textId="77777777" w:rsidR="005372BD" w:rsidRPr="0068137D" w:rsidRDefault="005372BD" w:rsidP="005372BD">
      <w:pPr>
        <w:pStyle w:val="Akapitzlist"/>
        <w:suppressAutoHyphens/>
        <w:spacing w:after="0" w:line="360" w:lineRule="auto"/>
        <w:ind w:left="1080"/>
        <w:jc w:val="both"/>
        <w:rPr>
          <w:rFonts w:eastAsia="Times New Roman" w:cstheme="minorHAnsi"/>
          <w:sz w:val="24"/>
          <w:szCs w:val="24"/>
          <w:lang w:val="en-US" w:eastAsia="ar-SA"/>
        </w:rPr>
      </w:pPr>
    </w:p>
    <w:p w14:paraId="25B85E48" w14:textId="77777777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lang w:eastAsia="ar-SA"/>
        </w:rPr>
        <w:t>§ 5</w:t>
      </w:r>
    </w:p>
    <w:p w14:paraId="2D05B577" w14:textId="68D4A4E6" w:rsidR="005372BD" w:rsidRPr="0068137D" w:rsidRDefault="005372BD" w:rsidP="005372BD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thick"/>
          <w:lang w:eastAsia="ar-SA"/>
        </w:rPr>
      </w:pPr>
      <w:r w:rsidRPr="0068137D">
        <w:rPr>
          <w:rFonts w:eastAsia="Times New Roman" w:cstheme="minorHAnsi"/>
          <w:b/>
          <w:sz w:val="24"/>
          <w:szCs w:val="20"/>
          <w:u w:val="thick"/>
          <w:lang w:eastAsia="ar-SA"/>
        </w:rPr>
        <w:t>Przetwarzanie danych osobowych</w:t>
      </w:r>
    </w:p>
    <w:p w14:paraId="502EB8BE" w14:textId="45286416" w:rsidR="00C46A9C" w:rsidRPr="0068137D" w:rsidRDefault="00C46A9C" w:rsidP="00C46A9C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Zgodnie z art. 13 ust.1 i ust.2 rozporządzenia Parlamentu Europejskiego i Rady (UE) 2016/679 z dnia 27 kwietnia 2016r. w sprawie ochrony osób fizycznych w związku z przetwarzaniem danych osobowych</w:t>
      </w:r>
      <w:r w:rsidR="0068137D">
        <w:rPr>
          <w:rFonts w:asciiTheme="minorHAnsi" w:hAnsiTheme="minorHAnsi" w:cstheme="minorHAnsi"/>
          <w:sz w:val="22"/>
          <w:szCs w:val="22"/>
        </w:rPr>
        <w:t xml:space="preserve">    </w:t>
      </w:r>
      <w:r w:rsidRPr="0068137D">
        <w:rPr>
          <w:rFonts w:asciiTheme="minorHAnsi" w:hAnsiTheme="minorHAnsi" w:cstheme="minorHAnsi"/>
          <w:sz w:val="22"/>
          <w:szCs w:val="22"/>
        </w:rPr>
        <w:t xml:space="preserve"> i w sprawie swobodnego przepływu takich danych oraz uchylenia dyrektywy 95/46/WE (ogólnego rozporządzenia o ochronie danych), Związek Międzygminny „Gospodarka Odpadami Aglomeracji Poznańskiej” w likwidacji (ZM GOAP) informuje, iż:</w:t>
      </w:r>
    </w:p>
    <w:p w14:paraId="2A647A9D" w14:textId="4463B99C" w:rsidR="00C46A9C" w:rsidRPr="0068137D" w:rsidRDefault="00C46A9C" w:rsidP="00622E3F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 xml:space="preserve">1. 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 xml:space="preserve">Administratorem Pani/Pana danych osobowych jest Związek Międzygminny „Gospodarka Odpadami Aglomeracji Poznańskiej” z siedzibą w Poznaniu, ul. Św. Michała 43, 61-119 Poznań (zwana dalej </w:t>
      </w:r>
      <w:r w:rsidR="000A25BA">
        <w:rPr>
          <w:rFonts w:asciiTheme="minorHAnsi" w:hAnsiTheme="minorHAnsi" w:cstheme="minorHAnsi"/>
          <w:sz w:val="22"/>
          <w:szCs w:val="22"/>
        </w:rPr>
        <w:t xml:space="preserve">ZM </w:t>
      </w:r>
      <w:r w:rsidRPr="0068137D">
        <w:rPr>
          <w:rFonts w:asciiTheme="minorHAnsi" w:hAnsiTheme="minorHAnsi" w:cstheme="minorHAnsi"/>
          <w:sz w:val="22"/>
          <w:szCs w:val="22"/>
        </w:rPr>
        <w:t>GOAP)</w:t>
      </w:r>
      <w:r w:rsidR="000A25BA">
        <w:rPr>
          <w:rFonts w:asciiTheme="minorHAnsi" w:hAnsiTheme="minorHAnsi" w:cstheme="minorHAnsi"/>
          <w:sz w:val="22"/>
          <w:szCs w:val="22"/>
        </w:rPr>
        <w:t>.</w:t>
      </w:r>
    </w:p>
    <w:p w14:paraId="591C2CD7" w14:textId="32E8EDB1" w:rsidR="00C46A9C" w:rsidRPr="0068137D" w:rsidRDefault="00C46A9C" w:rsidP="00622E3F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2.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 xml:space="preserve">Inspektorem Ochrony Danych w </w:t>
      </w:r>
      <w:r w:rsidR="000A25BA">
        <w:rPr>
          <w:rFonts w:asciiTheme="minorHAnsi" w:hAnsiTheme="minorHAnsi" w:cstheme="minorHAnsi"/>
          <w:sz w:val="22"/>
          <w:szCs w:val="22"/>
        </w:rPr>
        <w:t xml:space="preserve">ZM </w:t>
      </w:r>
      <w:r w:rsidRPr="0068137D">
        <w:rPr>
          <w:rFonts w:asciiTheme="minorHAnsi" w:hAnsiTheme="minorHAnsi" w:cstheme="minorHAnsi"/>
          <w:sz w:val="22"/>
          <w:szCs w:val="22"/>
        </w:rPr>
        <w:t>GOAP jest Pan Jarosław Bartkowiak, z którym można kontaktować się za pośrednictwem skrzynki e-mail: iod@goap.org.pl</w:t>
      </w:r>
      <w:r w:rsidR="000A25BA">
        <w:rPr>
          <w:rFonts w:asciiTheme="minorHAnsi" w:hAnsiTheme="minorHAnsi" w:cstheme="minorHAnsi"/>
          <w:sz w:val="22"/>
          <w:szCs w:val="22"/>
        </w:rPr>
        <w:t>.</w:t>
      </w:r>
    </w:p>
    <w:p w14:paraId="28F11404" w14:textId="79010B4C" w:rsidR="00C46A9C" w:rsidRPr="0068137D" w:rsidRDefault="00C46A9C" w:rsidP="00622E3F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 xml:space="preserve">3. 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 xml:space="preserve">Pani/Pana dane osobowe przetwarzane będą przez </w:t>
      </w:r>
      <w:r w:rsidR="000A25BA">
        <w:rPr>
          <w:rFonts w:asciiTheme="minorHAnsi" w:hAnsiTheme="minorHAnsi" w:cstheme="minorHAnsi"/>
          <w:sz w:val="22"/>
          <w:szCs w:val="22"/>
        </w:rPr>
        <w:t xml:space="preserve">ZM </w:t>
      </w:r>
      <w:r w:rsidRPr="0068137D">
        <w:rPr>
          <w:rFonts w:asciiTheme="minorHAnsi" w:hAnsiTheme="minorHAnsi" w:cstheme="minorHAnsi"/>
          <w:sz w:val="22"/>
          <w:szCs w:val="22"/>
        </w:rPr>
        <w:t>GOAP w celu sprzedaży m</w:t>
      </w:r>
      <w:r w:rsidR="000A25BA">
        <w:rPr>
          <w:rFonts w:asciiTheme="minorHAnsi" w:hAnsiTheme="minorHAnsi" w:cstheme="minorHAnsi"/>
          <w:sz w:val="22"/>
          <w:szCs w:val="22"/>
        </w:rPr>
        <w:t xml:space="preserve">ienia </w:t>
      </w:r>
      <w:r w:rsidRPr="0068137D">
        <w:rPr>
          <w:rFonts w:asciiTheme="minorHAnsi" w:hAnsiTheme="minorHAnsi" w:cstheme="minorHAnsi"/>
          <w:sz w:val="22"/>
          <w:szCs w:val="22"/>
        </w:rPr>
        <w:t>ruchomego (art. 6 ust. 1 lit b RODO) oraz do wykonania obowiązków wynikających z umów (art. 6 ust. 1 lit f).</w:t>
      </w:r>
    </w:p>
    <w:p w14:paraId="4399A41C" w14:textId="110E47B0" w:rsidR="00C46A9C" w:rsidRPr="0068137D" w:rsidRDefault="00C46A9C" w:rsidP="00622E3F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 xml:space="preserve">4. 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>Odbiorcą Pani/Pana danych osobowych mogą być podmioty uprawnione na podstawie przepisów prawa oraz takie, z którymi ZM GOAP ma podpisane umowy o współpracy</w:t>
      </w:r>
      <w:r w:rsidR="000A25BA">
        <w:rPr>
          <w:rFonts w:asciiTheme="minorHAnsi" w:hAnsiTheme="minorHAnsi" w:cstheme="minorHAnsi"/>
          <w:sz w:val="22"/>
          <w:szCs w:val="22"/>
        </w:rPr>
        <w:t>.</w:t>
      </w:r>
    </w:p>
    <w:p w14:paraId="7839AB06" w14:textId="2DDB0D82" w:rsidR="00C46A9C" w:rsidRPr="0068137D" w:rsidRDefault="00C46A9C" w:rsidP="00622E3F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5.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 xml:space="preserve"> Pani/Pana dane osobowe, w tym podstawowe dane kontaktowe </w:t>
      </w:r>
      <w:r w:rsidR="000A25BA">
        <w:rPr>
          <w:rFonts w:asciiTheme="minorHAnsi" w:hAnsiTheme="minorHAnsi" w:cstheme="minorHAnsi"/>
          <w:sz w:val="22"/>
          <w:szCs w:val="22"/>
        </w:rPr>
        <w:t xml:space="preserve">ZM </w:t>
      </w:r>
      <w:r w:rsidRPr="0068137D">
        <w:rPr>
          <w:rFonts w:asciiTheme="minorHAnsi" w:hAnsiTheme="minorHAnsi" w:cstheme="minorHAnsi"/>
          <w:sz w:val="22"/>
          <w:szCs w:val="22"/>
        </w:rPr>
        <w:t xml:space="preserve">GOAP przetwarza tylko </w:t>
      </w:r>
      <w:r w:rsidR="0068137D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8137D">
        <w:rPr>
          <w:rFonts w:asciiTheme="minorHAnsi" w:hAnsiTheme="minorHAnsi" w:cstheme="minorHAnsi"/>
          <w:sz w:val="22"/>
          <w:szCs w:val="22"/>
        </w:rPr>
        <w:t xml:space="preserve">w zakresie niezbędnym do realizacji celu jakim </w:t>
      </w:r>
      <w:r w:rsidR="000A25BA">
        <w:rPr>
          <w:rFonts w:asciiTheme="minorHAnsi" w:hAnsiTheme="minorHAnsi" w:cstheme="minorHAnsi"/>
          <w:sz w:val="22"/>
          <w:szCs w:val="22"/>
        </w:rPr>
        <w:t xml:space="preserve">jest </w:t>
      </w:r>
      <w:r w:rsidRPr="0068137D">
        <w:rPr>
          <w:rFonts w:asciiTheme="minorHAnsi" w:hAnsiTheme="minorHAnsi" w:cstheme="minorHAnsi"/>
          <w:sz w:val="22"/>
          <w:szCs w:val="22"/>
        </w:rPr>
        <w:t>przetarg oraz podpisanie umowy</w:t>
      </w:r>
      <w:r w:rsidR="000A25BA">
        <w:rPr>
          <w:rFonts w:asciiTheme="minorHAnsi" w:hAnsiTheme="minorHAnsi" w:cstheme="minorHAnsi"/>
          <w:sz w:val="22"/>
          <w:szCs w:val="22"/>
        </w:rPr>
        <w:t>.</w:t>
      </w:r>
    </w:p>
    <w:p w14:paraId="77355C6B" w14:textId="3CDACEA0" w:rsidR="005462D1" w:rsidRPr="0068137D" w:rsidRDefault="00C46A9C" w:rsidP="00622E3F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 xml:space="preserve">6. 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>GOAP Pani/Pana dane osobowe będzie przechowywał w czasie określonym przepisami prawa</w:t>
      </w:r>
      <w:r w:rsidR="000A25BA">
        <w:rPr>
          <w:rFonts w:asciiTheme="minorHAnsi" w:hAnsiTheme="minorHAnsi" w:cstheme="minorHAnsi"/>
          <w:sz w:val="22"/>
          <w:szCs w:val="22"/>
        </w:rPr>
        <w:t>.</w:t>
      </w:r>
    </w:p>
    <w:p w14:paraId="09E1343C" w14:textId="182AF2C7" w:rsidR="00C46A9C" w:rsidRPr="0068137D" w:rsidRDefault="00C46A9C" w:rsidP="00622E3F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 xml:space="preserve">7. 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>W ramach uprawnień dotyczących Pani/Pana danych osobowych przysługują Państwu następujące prawa:</w:t>
      </w:r>
    </w:p>
    <w:p w14:paraId="1F9DA157" w14:textId="77777777" w:rsidR="00C46A9C" w:rsidRPr="0068137D" w:rsidRDefault="00C46A9C" w:rsidP="00F2071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· prawo dostępu do swoich danych oraz otrzymania ich kopii,</w:t>
      </w:r>
    </w:p>
    <w:p w14:paraId="7D433B47" w14:textId="77777777" w:rsidR="00C46A9C" w:rsidRPr="0068137D" w:rsidRDefault="00C46A9C" w:rsidP="00F2071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· prawo do sprostowania/uzupełnienia danych,</w:t>
      </w:r>
    </w:p>
    <w:p w14:paraId="1746073C" w14:textId="77777777" w:rsidR="00C46A9C" w:rsidRPr="0068137D" w:rsidRDefault="00C46A9C" w:rsidP="00F2071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· prawo do cofnięcia zgody na przetwarzanie danych osobowych*,</w:t>
      </w:r>
    </w:p>
    <w:p w14:paraId="749046C2" w14:textId="77777777" w:rsidR="00C46A9C" w:rsidRPr="0068137D" w:rsidRDefault="00C46A9C" w:rsidP="00F2071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lastRenderedPageBreak/>
        <w:t>· prawo do usunięcia danych (prawo do bycia zapomnianym) *,</w:t>
      </w:r>
    </w:p>
    <w:p w14:paraId="5DF788FF" w14:textId="3135B67A" w:rsidR="00C46A9C" w:rsidRPr="0068137D" w:rsidRDefault="00C46A9C" w:rsidP="005462D1">
      <w:pPr>
        <w:pStyle w:val="NormalnyWeb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·</w:t>
      </w:r>
      <w:r w:rsidR="005462D1" w:rsidRPr="0068137D">
        <w:rPr>
          <w:rFonts w:asciiTheme="minorHAnsi" w:hAnsiTheme="minorHAnsi" w:cstheme="minorHAnsi"/>
          <w:sz w:val="22"/>
          <w:szCs w:val="22"/>
        </w:rPr>
        <w:t xml:space="preserve"> </w:t>
      </w:r>
      <w:r w:rsidRPr="0068137D">
        <w:rPr>
          <w:rFonts w:asciiTheme="minorHAnsi" w:hAnsiTheme="minorHAnsi" w:cstheme="minorHAnsi"/>
          <w:sz w:val="22"/>
          <w:szCs w:val="22"/>
        </w:rPr>
        <w:t>prawo do ograniczenia przetwarzania (wstrzymanie operacji na danych lub nieusuwanie</w:t>
      </w:r>
      <w:r w:rsidR="00F20712" w:rsidRPr="0068137D">
        <w:rPr>
          <w:rFonts w:asciiTheme="minorHAnsi" w:hAnsiTheme="minorHAnsi" w:cstheme="minorHAnsi"/>
          <w:sz w:val="22"/>
          <w:szCs w:val="22"/>
        </w:rPr>
        <w:t xml:space="preserve"> </w:t>
      </w:r>
      <w:r w:rsidRPr="0068137D">
        <w:rPr>
          <w:rFonts w:asciiTheme="minorHAnsi" w:hAnsiTheme="minorHAnsi" w:cstheme="minorHAnsi"/>
          <w:sz w:val="22"/>
          <w:szCs w:val="22"/>
        </w:rPr>
        <w:t>danych stosownie do złożonego wniosku) *,</w:t>
      </w:r>
    </w:p>
    <w:p w14:paraId="7C4F76AD" w14:textId="77777777" w:rsidR="00C46A9C" w:rsidRPr="0068137D" w:rsidRDefault="00C46A9C" w:rsidP="00F2071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· prawo do przenoszenia danych,</w:t>
      </w:r>
    </w:p>
    <w:p w14:paraId="0F88B519" w14:textId="77777777" w:rsidR="00C46A9C" w:rsidRPr="0068137D" w:rsidRDefault="00C46A9C" w:rsidP="000A25BA">
      <w:pPr>
        <w:pStyle w:val="NormalnyWeb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· prawo do wniesienia sprzeciwu,</w:t>
      </w:r>
    </w:p>
    <w:p w14:paraId="0A984971" w14:textId="77777777" w:rsidR="00C46A9C" w:rsidRPr="0068137D" w:rsidRDefault="00C46A9C" w:rsidP="000A25BA">
      <w:pPr>
        <w:pStyle w:val="NormalnyWeb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· prawo do wniesienia skargi do organu nadzorczego (Urząd Ochrony Danych Osobowych).</w:t>
      </w:r>
    </w:p>
    <w:p w14:paraId="0F4620DC" w14:textId="77777777" w:rsidR="00C46A9C" w:rsidRPr="0068137D" w:rsidRDefault="00C46A9C" w:rsidP="000A25B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>* jeżeli nie jest to sprzeczne z innymi przepisami krajowymi lub UE</w:t>
      </w:r>
    </w:p>
    <w:p w14:paraId="69567099" w14:textId="549C93A3" w:rsidR="00C46A9C" w:rsidRPr="0068137D" w:rsidRDefault="00C46A9C" w:rsidP="000A25BA">
      <w:pPr>
        <w:pStyle w:val="NormalnyWeb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 xml:space="preserve">8. 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>Podanie przez Pana/Panią danych osobowych jest dobrowolne, ale konieczne w celu wypełnienia obowiązku prawnego ciążącego na administratorze</w:t>
      </w:r>
      <w:r w:rsidR="000A25BA">
        <w:rPr>
          <w:rFonts w:asciiTheme="minorHAnsi" w:hAnsiTheme="minorHAnsi" w:cstheme="minorHAnsi"/>
          <w:sz w:val="22"/>
          <w:szCs w:val="22"/>
        </w:rPr>
        <w:t>.</w:t>
      </w:r>
    </w:p>
    <w:p w14:paraId="4F0F70BE" w14:textId="2BC9BC0A" w:rsidR="005372BD" w:rsidRPr="0068137D" w:rsidRDefault="00C46A9C" w:rsidP="00622E3F">
      <w:pPr>
        <w:pStyle w:val="NormalnyWeb"/>
        <w:spacing w:before="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137D">
        <w:rPr>
          <w:rFonts w:asciiTheme="minorHAnsi" w:hAnsiTheme="minorHAnsi" w:cstheme="minorHAnsi"/>
          <w:sz w:val="22"/>
          <w:szCs w:val="22"/>
        </w:rPr>
        <w:t xml:space="preserve">10. </w:t>
      </w:r>
      <w:r w:rsidR="00622E3F" w:rsidRPr="0068137D">
        <w:rPr>
          <w:rFonts w:asciiTheme="minorHAnsi" w:hAnsiTheme="minorHAnsi" w:cstheme="minorHAnsi"/>
          <w:sz w:val="22"/>
          <w:szCs w:val="22"/>
        </w:rPr>
        <w:tab/>
      </w:r>
      <w:r w:rsidRPr="0068137D">
        <w:rPr>
          <w:rFonts w:asciiTheme="minorHAnsi" w:hAnsiTheme="minorHAnsi" w:cstheme="minorHAnsi"/>
          <w:sz w:val="22"/>
          <w:szCs w:val="22"/>
        </w:rPr>
        <w:t>Podane dane nie będą przetwarzane w sposób zautomatyzowany, w tym nie będzie wobec nich profilowania.</w:t>
      </w:r>
    </w:p>
    <w:p w14:paraId="28570131" w14:textId="6C112566" w:rsidR="005372BD" w:rsidRPr="0068137D" w:rsidRDefault="005372BD" w:rsidP="005372BD">
      <w:pPr>
        <w:tabs>
          <w:tab w:val="left" w:pos="7114"/>
        </w:tabs>
        <w:suppressAutoHyphens/>
        <w:spacing w:after="0" w:line="36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68137D">
        <w:rPr>
          <w:rFonts w:eastAsia="Times New Roman" w:cstheme="minorHAnsi"/>
          <w:b/>
          <w:sz w:val="24"/>
          <w:szCs w:val="24"/>
          <w:lang w:eastAsia="ar-SA"/>
        </w:rPr>
        <w:t>§ 6</w:t>
      </w:r>
    </w:p>
    <w:p w14:paraId="2CD583ED" w14:textId="77777777" w:rsidR="005372BD" w:rsidRPr="0068137D" w:rsidRDefault="005372BD" w:rsidP="005372BD">
      <w:pPr>
        <w:suppressAutoHyphens/>
        <w:spacing w:after="0" w:line="240" w:lineRule="auto"/>
        <w:ind w:left="2832" w:firstLine="708"/>
        <w:rPr>
          <w:rFonts w:eastAsia="Times New Roman" w:cstheme="minorHAnsi"/>
          <w:b/>
          <w:sz w:val="24"/>
          <w:szCs w:val="24"/>
          <w:u w:val="thick"/>
          <w:lang w:eastAsia="ar-SA"/>
        </w:rPr>
      </w:pPr>
      <w:r w:rsidRPr="0068137D">
        <w:rPr>
          <w:rFonts w:eastAsia="Times New Roman" w:cstheme="minorHAnsi"/>
          <w:b/>
          <w:sz w:val="24"/>
          <w:szCs w:val="24"/>
          <w:lang w:eastAsia="ar-SA"/>
        </w:rPr>
        <w:t xml:space="preserve">  </w:t>
      </w:r>
      <w:r w:rsidRPr="0068137D">
        <w:rPr>
          <w:rFonts w:eastAsia="Times New Roman" w:cstheme="minorHAnsi"/>
          <w:b/>
          <w:sz w:val="24"/>
          <w:szCs w:val="24"/>
          <w:u w:val="thick"/>
          <w:lang w:eastAsia="ar-SA"/>
        </w:rPr>
        <w:t>Przepisy końcowe</w:t>
      </w:r>
    </w:p>
    <w:p w14:paraId="1632EDBF" w14:textId="77777777" w:rsidR="005372BD" w:rsidRPr="0068137D" w:rsidRDefault="005372BD" w:rsidP="005372BD">
      <w:pPr>
        <w:suppressAutoHyphens/>
        <w:spacing w:after="0" w:line="240" w:lineRule="auto"/>
        <w:ind w:left="2832" w:firstLine="708"/>
        <w:rPr>
          <w:rFonts w:eastAsia="Times New Roman" w:cstheme="minorHAnsi"/>
          <w:b/>
          <w:sz w:val="24"/>
          <w:szCs w:val="24"/>
          <w:u w:val="thick"/>
          <w:lang w:eastAsia="ar-SA"/>
        </w:rPr>
      </w:pPr>
    </w:p>
    <w:p w14:paraId="775457CE" w14:textId="20FF4AEE" w:rsidR="005372BD" w:rsidRPr="0068137D" w:rsidRDefault="005372BD" w:rsidP="0068137D">
      <w:pPr>
        <w:numPr>
          <w:ilvl w:val="0"/>
          <w:numId w:val="4"/>
        </w:numPr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18"/>
          <w:lang w:eastAsia="ar-SA"/>
        </w:rPr>
      </w:pPr>
      <w:r w:rsidRPr="0068137D">
        <w:rPr>
          <w:rFonts w:eastAsia="Times New Roman" w:cstheme="minorHAnsi"/>
          <w:lang w:eastAsia="ar-SA"/>
        </w:rPr>
        <w:t>Zmiany</w:t>
      </w:r>
      <w:r w:rsidRPr="0068137D">
        <w:rPr>
          <w:rFonts w:eastAsia="Times New Roman" w:cstheme="minorHAnsi"/>
          <w:szCs w:val="18"/>
          <w:lang w:eastAsia="ar-SA"/>
        </w:rPr>
        <w:t xml:space="preserve"> umowy oraz wszelkie uzupełnienia jej treści wymagają formy pisemnej pod rygorem</w:t>
      </w:r>
      <w:r w:rsidR="0068137D">
        <w:rPr>
          <w:rFonts w:eastAsia="Times New Roman" w:cstheme="minorHAnsi"/>
          <w:szCs w:val="18"/>
          <w:lang w:eastAsia="ar-SA"/>
        </w:rPr>
        <w:t xml:space="preserve"> </w:t>
      </w:r>
      <w:r w:rsidRPr="0068137D">
        <w:rPr>
          <w:rFonts w:eastAsia="Times New Roman" w:cstheme="minorHAnsi"/>
          <w:szCs w:val="18"/>
          <w:lang w:eastAsia="ar-SA"/>
        </w:rPr>
        <w:t>nieważności.</w:t>
      </w:r>
    </w:p>
    <w:p w14:paraId="5A2A1336" w14:textId="7B6E7A64" w:rsidR="005372BD" w:rsidRPr="0068137D" w:rsidRDefault="005372BD" w:rsidP="0068137D">
      <w:pPr>
        <w:numPr>
          <w:ilvl w:val="0"/>
          <w:numId w:val="4"/>
        </w:numPr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>W sprawach nieuregulowanych postanowieniami niniejszej umowy zastosowanie mają</w:t>
      </w:r>
      <w:r w:rsidR="00622E3F" w:rsidRPr="0068137D">
        <w:rPr>
          <w:rFonts w:eastAsia="Times New Roman" w:cstheme="minorHAnsi"/>
          <w:lang w:eastAsia="ar-SA"/>
        </w:rPr>
        <w:t xml:space="preserve"> </w:t>
      </w:r>
      <w:r w:rsidRPr="0068137D">
        <w:rPr>
          <w:rFonts w:eastAsia="Times New Roman" w:cstheme="minorHAnsi"/>
          <w:lang w:eastAsia="ar-SA"/>
        </w:rPr>
        <w:t>przepisy Kodeksu Cywilnego.</w:t>
      </w:r>
    </w:p>
    <w:p w14:paraId="16BAC4BB" w14:textId="4260BA86" w:rsidR="005372BD" w:rsidRPr="0068137D" w:rsidRDefault="005372BD" w:rsidP="0068137D">
      <w:pPr>
        <w:numPr>
          <w:ilvl w:val="0"/>
          <w:numId w:val="4"/>
        </w:numPr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>Spory, które mogą wyniknąć w trakcie realizacji umowy będą rozpatrywane przez właściwy</w:t>
      </w:r>
      <w:r w:rsidR="0068137D">
        <w:rPr>
          <w:rFonts w:eastAsia="Times New Roman" w:cstheme="minorHAnsi"/>
          <w:lang w:eastAsia="ar-SA"/>
        </w:rPr>
        <w:t xml:space="preserve"> </w:t>
      </w:r>
      <w:r w:rsidRPr="0068137D">
        <w:rPr>
          <w:rFonts w:eastAsia="Times New Roman" w:cstheme="minorHAnsi"/>
          <w:lang w:eastAsia="ar-SA"/>
        </w:rPr>
        <w:t xml:space="preserve">dla </w:t>
      </w:r>
      <w:r w:rsidRPr="0068137D">
        <w:rPr>
          <w:rFonts w:eastAsia="Times New Roman" w:cstheme="minorHAnsi"/>
          <w:b/>
          <w:lang w:eastAsia="ar-SA"/>
        </w:rPr>
        <w:t>Kupującego</w:t>
      </w:r>
      <w:r w:rsidRPr="0068137D">
        <w:rPr>
          <w:rFonts w:eastAsia="Times New Roman" w:cstheme="minorHAnsi"/>
          <w:lang w:eastAsia="ar-SA"/>
        </w:rPr>
        <w:t>.</w:t>
      </w:r>
    </w:p>
    <w:p w14:paraId="7AA772F8" w14:textId="5ED6BFE4" w:rsidR="005372BD" w:rsidRPr="0068137D" w:rsidRDefault="005372BD" w:rsidP="0068137D">
      <w:pPr>
        <w:numPr>
          <w:ilvl w:val="0"/>
          <w:numId w:val="4"/>
        </w:numPr>
        <w:tabs>
          <w:tab w:val="left" w:pos="-7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8137D">
        <w:rPr>
          <w:rFonts w:eastAsia="Times New Roman" w:cstheme="minorHAnsi"/>
          <w:lang w:eastAsia="ar-SA"/>
        </w:rPr>
        <w:t>Umowę sporządzono w dwóch jednobrzmiących egzemplarzach, po jednym dla każdej ze</w:t>
      </w:r>
      <w:r w:rsidR="00622E3F" w:rsidRPr="0068137D">
        <w:rPr>
          <w:rFonts w:eastAsia="Times New Roman" w:cstheme="minorHAnsi"/>
          <w:lang w:eastAsia="ar-SA"/>
        </w:rPr>
        <w:t xml:space="preserve"> </w:t>
      </w:r>
      <w:r w:rsidRPr="0068137D">
        <w:rPr>
          <w:rFonts w:eastAsia="Times New Roman" w:cstheme="minorHAnsi"/>
          <w:lang w:eastAsia="ar-SA"/>
        </w:rPr>
        <w:t xml:space="preserve">stron. </w:t>
      </w:r>
    </w:p>
    <w:p w14:paraId="04F29799" w14:textId="77777777" w:rsidR="005372BD" w:rsidRPr="0068137D" w:rsidRDefault="005372BD" w:rsidP="005372B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0"/>
          <w:lang w:eastAsia="ar-SA"/>
        </w:rPr>
      </w:pPr>
    </w:p>
    <w:p w14:paraId="69AE73AA" w14:textId="77777777" w:rsidR="005372BD" w:rsidRPr="0068137D" w:rsidRDefault="005372BD" w:rsidP="005372B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0"/>
          <w:lang w:eastAsia="ar-SA"/>
        </w:rPr>
      </w:pPr>
    </w:p>
    <w:p w14:paraId="64982B9B" w14:textId="77777777" w:rsidR="005372BD" w:rsidRPr="0068137D" w:rsidRDefault="005372BD" w:rsidP="005372B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0"/>
          <w:lang w:eastAsia="ar-SA"/>
        </w:rPr>
      </w:pPr>
    </w:p>
    <w:p w14:paraId="3CCDB3E6" w14:textId="77777777" w:rsidR="005372BD" w:rsidRPr="0068137D" w:rsidRDefault="005372BD" w:rsidP="005372BD">
      <w:pPr>
        <w:suppressAutoHyphens/>
        <w:spacing w:after="0" w:line="240" w:lineRule="auto"/>
        <w:rPr>
          <w:rFonts w:eastAsia="Times New Roman" w:cstheme="minorHAnsi"/>
          <w:sz w:val="24"/>
          <w:szCs w:val="20"/>
          <w:lang w:eastAsia="ar-SA"/>
        </w:rPr>
      </w:pPr>
    </w:p>
    <w:p w14:paraId="3A7B492F" w14:textId="77777777" w:rsidR="005372BD" w:rsidRPr="0068137D" w:rsidRDefault="005372BD" w:rsidP="005372BD">
      <w:pPr>
        <w:suppressAutoHyphens/>
        <w:spacing w:after="0" w:line="240" w:lineRule="auto"/>
        <w:rPr>
          <w:rFonts w:eastAsia="Times New Roman" w:cstheme="minorHAnsi"/>
          <w:sz w:val="24"/>
          <w:szCs w:val="20"/>
          <w:lang w:eastAsia="ar-SA"/>
        </w:rPr>
      </w:pPr>
    </w:p>
    <w:p w14:paraId="26B3669E" w14:textId="74268643" w:rsidR="005372BD" w:rsidRPr="0068137D" w:rsidRDefault="005372BD" w:rsidP="005372BD">
      <w:pPr>
        <w:suppressAutoHyphens/>
        <w:spacing w:after="0" w:line="240" w:lineRule="auto"/>
        <w:rPr>
          <w:rFonts w:eastAsia="Times New Roman" w:cstheme="minorHAnsi"/>
          <w:sz w:val="24"/>
          <w:szCs w:val="20"/>
          <w:lang w:eastAsia="ar-SA"/>
        </w:rPr>
      </w:pPr>
      <w:r w:rsidRPr="0068137D">
        <w:rPr>
          <w:rFonts w:eastAsia="Times New Roman" w:cstheme="minorHAnsi"/>
          <w:sz w:val="24"/>
          <w:szCs w:val="20"/>
          <w:lang w:eastAsia="ar-SA"/>
        </w:rPr>
        <w:t xml:space="preserve">  </w:t>
      </w:r>
      <w:r w:rsidR="0068137D">
        <w:rPr>
          <w:rFonts w:eastAsia="Times New Roman" w:cstheme="minorHAnsi"/>
          <w:sz w:val="24"/>
          <w:szCs w:val="20"/>
          <w:lang w:eastAsia="ar-SA"/>
        </w:rPr>
        <w:tab/>
      </w:r>
      <w:r w:rsidRPr="0068137D">
        <w:rPr>
          <w:rFonts w:eastAsia="Times New Roman" w:cstheme="minorHAnsi"/>
          <w:sz w:val="24"/>
          <w:szCs w:val="20"/>
          <w:lang w:eastAsia="ar-SA"/>
        </w:rPr>
        <w:t xml:space="preserve">....................................                                                           ....................................               </w:t>
      </w:r>
    </w:p>
    <w:p w14:paraId="4B748D5F" w14:textId="7552F945" w:rsidR="005372BD" w:rsidRPr="0068137D" w:rsidRDefault="005372BD" w:rsidP="005372BD">
      <w:pPr>
        <w:suppressAutoHyphens/>
        <w:spacing w:after="0" w:line="240" w:lineRule="auto"/>
        <w:rPr>
          <w:rFonts w:eastAsia="Times New Roman" w:cstheme="minorHAnsi"/>
          <w:i/>
          <w:iCs/>
          <w:sz w:val="24"/>
          <w:szCs w:val="20"/>
          <w:lang w:eastAsia="ar-SA"/>
        </w:rPr>
      </w:pPr>
      <w:r w:rsidRPr="0068137D">
        <w:rPr>
          <w:rFonts w:eastAsia="Times New Roman" w:cstheme="minorHAnsi"/>
          <w:b/>
          <w:i/>
          <w:iCs/>
          <w:sz w:val="24"/>
          <w:szCs w:val="20"/>
          <w:lang w:eastAsia="ar-SA"/>
        </w:rPr>
        <w:t xml:space="preserve">         </w:t>
      </w:r>
      <w:r w:rsidR="0068137D">
        <w:rPr>
          <w:rFonts w:eastAsia="Times New Roman" w:cstheme="minorHAnsi"/>
          <w:b/>
          <w:i/>
          <w:iCs/>
          <w:sz w:val="24"/>
          <w:szCs w:val="20"/>
          <w:lang w:eastAsia="ar-SA"/>
        </w:rPr>
        <w:tab/>
        <w:t xml:space="preserve">      </w:t>
      </w:r>
      <w:r w:rsidRPr="0068137D">
        <w:rPr>
          <w:rFonts w:eastAsia="Times New Roman" w:cstheme="minorHAnsi"/>
          <w:b/>
          <w:i/>
          <w:iCs/>
          <w:sz w:val="24"/>
          <w:szCs w:val="20"/>
          <w:lang w:eastAsia="ar-SA"/>
        </w:rPr>
        <w:t xml:space="preserve"> Sprzedający</w:t>
      </w:r>
      <w:r w:rsidRPr="0068137D">
        <w:rPr>
          <w:rFonts w:eastAsia="Times New Roman" w:cstheme="minorHAnsi"/>
          <w:i/>
          <w:iCs/>
          <w:sz w:val="24"/>
          <w:szCs w:val="20"/>
          <w:lang w:eastAsia="ar-SA"/>
        </w:rPr>
        <w:tab/>
      </w:r>
      <w:r w:rsidRPr="0068137D">
        <w:rPr>
          <w:rFonts w:eastAsia="Times New Roman" w:cstheme="minorHAnsi"/>
          <w:i/>
          <w:iCs/>
          <w:sz w:val="24"/>
          <w:szCs w:val="20"/>
          <w:lang w:eastAsia="ar-SA"/>
        </w:rPr>
        <w:tab/>
      </w:r>
      <w:r w:rsidRPr="0068137D">
        <w:rPr>
          <w:rFonts w:eastAsia="Times New Roman" w:cstheme="minorHAnsi"/>
          <w:i/>
          <w:iCs/>
          <w:sz w:val="24"/>
          <w:szCs w:val="20"/>
          <w:lang w:eastAsia="ar-SA"/>
        </w:rPr>
        <w:tab/>
      </w:r>
      <w:r w:rsidRPr="0068137D">
        <w:rPr>
          <w:rFonts w:eastAsia="Times New Roman" w:cstheme="minorHAnsi"/>
          <w:i/>
          <w:iCs/>
          <w:sz w:val="24"/>
          <w:szCs w:val="20"/>
          <w:lang w:eastAsia="ar-SA"/>
        </w:rPr>
        <w:tab/>
      </w:r>
      <w:r w:rsidRPr="0068137D">
        <w:rPr>
          <w:rFonts w:eastAsia="Times New Roman" w:cstheme="minorHAnsi"/>
          <w:i/>
          <w:iCs/>
          <w:sz w:val="24"/>
          <w:szCs w:val="20"/>
          <w:lang w:eastAsia="ar-SA"/>
        </w:rPr>
        <w:tab/>
        <w:t xml:space="preserve"> </w:t>
      </w:r>
      <w:r w:rsidR="0068137D">
        <w:rPr>
          <w:rFonts w:eastAsia="Times New Roman" w:cstheme="minorHAnsi"/>
          <w:i/>
          <w:iCs/>
          <w:sz w:val="24"/>
          <w:szCs w:val="20"/>
          <w:lang w:eastAsia="ar-SA"/>
        </w:rPr>
        <w:tab/>
      </w:r>
      <w:r w:rsidRPr="0068137D">
        <w:rPr>
          <w:rFonts w:eastAsia="Times New Roman" w:cstheme="minorHAnsi"/>
          <w:i/>
          <w:iCs/>
          <w:sz w:val="24"/>
          <w:szCs w:val="20"/>
          <w:lang w:eastAsia="ar-SA"/>
        </w:rPr>
        <w:t xml:space="preserve">       </w:t>
      </w:r>
      <w:r w:rsidRPr="0068137D">
        <w:rPr>
          <w:rFonts w:eastAsia="Times New Roman" w:cstheme="minorHAnsi"/>
          <w:b/>
          <w:i/>
          <w:iCs/>
          <w:sz w:val="24"/>
          <w:szCs w:val="20"/>
          <w:lang w:eastAsia="ar-SA"/>
        </w:rPr>
        <w:t>Kupujący</w:t>
      </w:r>
    </w:p>
    <w:p w14:paraId="51604469" w14:textId="77777777" w:rsidR="005372BD" w:rsidRPr="0068137D" w:rsidRDefault="005372BD" w:rsidP="005372BD">
      <w:pPr>
        <w:rPr>
          <w:rFonts w:cstheme="minorHAnsi"/>
          <w:i/>
          <w:iCs/>
        </w:rPr>
      </w:pPr>
    </w:p>
    <w:p w14:paraId="752D543F" w14:textId="77777777" w:rsidR="005372BD" w:rsidRPr="0068137D" w:rsidRDefault="005372BD" w:rsidP="005372BD">
      <w:pPr>
        <w:pStyle w:val="Akapitzlist"/>
        <w:spacing w:after="0" w:line="480" w:lineRule="auto"/>
        <w:ind w:left="0"/>
        <w:rPr>
          <w:rFonts w:cstheme="minorHAnsi"/>
        </w:rPr>
      </w:pPr>
    </w:p>
    <w:p w14:paraId="1E44086E" w14:textId="77777777" w:rsidR="006742C2" w:rsidRPr="0068137D" w:rsidRDefault="006742C2">
      <w:pPr>
        <w:rPr>
          <w:rFonts w:cstheme="minorHAnsi"/>
        </w:rPr>
      </w:pPr>
    </w:p>
    <w:sectPr w:rsidR="006742C2" w:rsidRPr="0068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CC5"/>
    <w:multiLevelType w:val="hybridMultilevel"/>
    <w:tmpl w:val="924AB434"/>
    <w:lvl w:ilvl="0" w:tplc="6EB6D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82754"/>
    <w:multiLevelType w:val="hybridMultilevel"/>
    <w:tmpl w:val="0798AA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F616C"/>
    <w:multiLevelType w:val="hybridMultilevel"/>
    <w:tmpl w:val="924AB434"/>
    <w:lvl w:ilvl="0" w:tplc="6EB6D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3232EC"/>
    <w:multiLevelType w:val="hybridMultilevel"/>
    <w:tmpl w:val="053E7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792E77"/>
    <w:multiLevelType w:val="hybridMultilevel"/>
    <w:tmpl w:val="F43097C0"/>
    <w:lvl w:ilvl="0" w:tplc="E73A5B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35168"/>
    <w:multiLevelType w:val="hybridMultilevel"/>
    <w:tmpl w:val="5D642FCC"/>
    <w:lvl w:ilvl="0" w:tplc="6EB6D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667A13"/>
    <w:multiLevelType w:val="hybridMultilevel"/>
    <w:tmpl w:val="EAE63456"/>
    <w:lvl w:ilvl="0" w:tplc="6EB6D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8407732">
    <w:abstractNumId w:val="5"/>
  </w:num>
  <w:num w:numId="2" w16cid:durableId="275405547">
    <w:abstractNumId w:val="6"/>
  </w:num>
  <w:num w:numId="3" w16cid:durableId="569118211">
    <w:abstractNumId w:val="0"/>
  </w:num>
  <w:num w:numId="4" w16cid:durableId="1044715354">
    <w:abstractNumId w:val="3"/>
  </w:num>
  <w:num w:numId="5" w16cid:durableId="195890664">
    <w:abstractNumId w:val="2"/>
  </w:num>
  <w:num w:numId="6" w16cid:durableId="646594304">
    <w:abstractNumId w:val="1"/>
  </w:num>
  <w:num w:numId="7" w16cid:durableId="45803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BD"/>
    <w:rsid w:val="000303FF"/>
    <w:rsid w:val="000A25BA"/>
    <w:rsid w:val="001E3E8B"/>
    <w:rsid w:val="00237FCC"/>
    <w:rsid w:val="005372BD"/>
    <w:rsid w:val="0053759B"/>
    <w:rsid w:val="005462D1"/>
    <w:rsid w:val="0058770C"/>
    <w:rsid w:val="0060745F"/>
    <w:rsid w:val="00622E3F"/>
    <w:rsid w:val="00630E0C"/>
    <w:rsid w:val="006742C2"/>
    <w:rsid w:val="0068137D"/>
    <w:rsid w:val="008A09B4"/>
    <w:rsid w:val="00A07792"/>
    <w:rsid w:val="00AE716C"/>
    <w:rsid w:val="00C46A9C"/>
    <w:rsid w:val="00D31F19"/>
    <w:rsid w:val="00DC0909"/>
    <w:rsid w:val="00F05422"/>
    <w:rsid w:val="00F20712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E3D4"/>
  <w15:chartTrackingRefBased/>
  <w15:docId w15:val="{17402D8F-9A22-4203-B13A-955EC26A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2B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4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Weryszko</dc:creator>
  <cp:keywords/>
  <dc:description/>
  <cp:lastModifiedBy>Magdalena Kostowiecka</cp:lastModifiedBy>
  <cp:revision>5</cp:revision>
  <dcterms:created xsi:type="dcterms:W3CDTF">2024-10-08T14:51:00Z</dcterms:created>
  <dcterms:modified xsi:type="dcterms:W3CDTF">2026-04-09T11:58:00Z</dcterms:modified>
</cp:coreProperties>
</file>